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14214" w:type="dxa"/>
        <w:tblLook w:val="04A0" w:firstRow="1" w:lastRow="0" w:firstColumn="1" w:lastColumn="0" w:noHBand="0" w:noVBand="1"/>
      </w:tblPr>
      <w:tblGrid>
        <w:gridCol w:w="786"/>
        <w:gridCol w:w="5372"/>
        <w:gridCol w:w="1361"/>
        <w:gridCol w:w="1715"/>
        <w:gridCol w:w="1404"/>
        <w:gridCol w:w="1456"/>
        <w:gridCol w:w="1058"/>
        <w:gridCol w:w="1062"/>
      </w:tblGrid>
      <w:tr w:rsidR="00DF1030" w:rsidRPr="00DF1030" w:rsidTr="00DF1030">
        <w:trPr>
          <w:trHeight w:val="598"/>
        </w:trPr>
        <w:tc>
          <w:tcPr>
            <w:tcW w:w="14214" w:type="dxa"/>
            <w:gridSpan w:val="8"/>
            <w:noWrap/>
            <w:hideMark/>
          </w:tcPr>
          <w:p w:rsidR="00DF1030" w:rsidRPr="00DF1030" w:rsidRDefault="00DF1030" w:rsidP="00DF1030">
            <w:pPr>
              <w:rPr>
                <w:b/>
                <w:bCs/>
              </w:rPr>
            </w:pPr>
            <w:r w:rsidRPr="00DF1030">
              <w:rPr>
                <w:b/>
                <w:bCs/>
              </w:rPr>
              <w:t xml:space="preserve">KATALOG ODOBRENIH DRUGIH OBRAZOVNIH MATERIJALA ZA OSNOVNU ŠKOLU - PREDMETNA NASTAVA </w:t>
            </w:r>
          </w:p>
        </w:tc>
      </w:tr>
      <w:tr w:rsidR="00DF1030" w:rsidRPr="00DF1030" w:rsidTr="00D6551D">
        <w:trPr>
          <w:trHeight w:val="450"/>
        </w:trPr>
        <w:tc>
          <w:tcPr>
            <w:tcW w:w="786" w:type="dxa"/>
            <w:vMerge w:val="restart"/>
            <w:noWrap/>
            <w:hideMark/>
          </w:tcPr>
          <w:p w:rsidR="00DF1030" w:rsidRPr="00DF1030" w:rsidRDefault="00DF1030" w:rsidP="00DF1030">
            <w:r w:rsidRPr="00DF1030">
              <w:t>Red. br.</w:t>
            </w:r>
          </w:p>
        </w:tc>
        <w:tc>
          <w:tcPr>
            <w:tcW w:w="5372" w:type="dxa"/>
            <w:vMerge w:val="restart"/>
            <w:hideMark/>
          </w:tcPr>
          <w:p w:rsidR="00DF1030" w:rsidRPr="00DF1030" w:rsidRDefault="00DF1030" w:rsidP="00DF1030">
            <w:r w:rsidRPr="00DF1030">
              <w:t>Naslov</w:t>
            </w:r>
          </w:p>
        </w:tc>
        <w:tc>
          <w:tcPr>
            <w:tcW w:w="1361" w:type="dxa"/>
            <w:vMerge w:val="restart"/>
            <w:hideMark/>
          </w:tcPr>
          <w:p w:rsidR="00DF1030" w:rsidRPr="00DF1030" w:rsidRDefault="00DF1030" w:rsidP="00DF1030">
            <w:r w:rsidRPr="00DF1030">
              <w:t xml:space="preserve">Vrsta izdanja </w:t>
            </w:r>
          </w:p>
        </w:tc>
        <w:tc>
          <w:tcPr>
            <w:tcW w:w="1715" w:type="dxa"/>
            <w:vMerge w:val="restart"/>
            <w:hideMark/>
          </w:tcPr>
          <w:p w:rsidR="00DF1030" w:rsidRPr="00DF1030" w:rsidRDefault="00DF1030" w:rsidP="00DF1030">
            <w:r w:rsidRPr="00DF1030">
              <w:t>Autori</w:t>
            </w:r>
          </w:p>
        </w:tc>
        <w:tc>
          <w:tcPr>
            <w:tcW w:w="1404" w:type="dxa"/>
            <w:vMerge w:val="restart"/>
            <w:hideMark/>
          </w:tcPr>
          <w:p w:rsidR="00DF1030" w:rsidRPr="00DF1030" w:rsidRDefault="00DF1030" w:rsidP="00DF1030">
            <w:r w:rsidRPr="00DF1030">
              <w:t>Nakladnik</w:t>
            </w:r>
          </w:p>
        </w:tc>
        <w:tc>
          <w:tcPr>
            <w:tcW w:w="1456" w:type="dxa"/>
            <w:vMerge w:val="restart"/>
            <w:hideMark/>
          </w:tcPr>
          <w:p w:rsidR="00DF1030" w:rsidRPr="00DF1030" w:rsidRDefault="00DF1030" w:rsidP="00DF1030">
            <w:r w:rsidRPr="00DF1030">
              <w:t>Predmet</w:t>
            </w:r>
          </w:p>
        </w:tc>
        <w:tc>
          <w:tcPr>
            <w:tcW w:w="1058" w:type="dxa"/>
            <w:vMerge w:val="restart"/>
            <w:hideMark/>
          </w:tcPr>
          <w:p w:rsidR="00DF1030" w:rsidRPr="00DF1030" w:rsidRDefault="00DF1030" w:rsidP="00DF1030">
            <w:r w:rsidRPr="00DF1030">
              <w:t>Razred</w:t>
            </w:r>
          </w:p>
        </w:tc>
        <w:tc>
          <w:tcPr>
            <w:tcW w:w="1062" w:type="dxa"/>
            <w:vMerge w:val="restart"/>
            <w:hideMark/>
          </w:tcPr>
          <w:p w:rsidR="00DF1030" w:rsidRPr="00DF1030" w:rsidRDefault="00DF1030" w:rsidP="00DF1030">
            <w:r w:rsidRPr="00DF1030">
              <w:t xml:space="preserve">Cijena </w:t>
            </w:r>
          </w:p>
        </w:tc>
      </w:tr>
      <w:tr w:rsidR="00DF1030" w:rsidRPr="00DF1030" w:rsidTr="00D6551D">
        <w:trPr>
          <w:trHeight w:val="450"/>
        </w:trPr>
        <w:tc>
          <w:tcPr>
            <w:tcW w:w="786" w:type="dxa"/>
            <w:vMerge/>
            <w:hideMark/>
          </w:tcPr>
          <w:p w:rsidR="00DF1030" w:rsidRPr="00DF1030" w:rsidRDefault="00DF1030"/>
        </w:tc>
        <w:tc>
          <w:tcPr>
            <w:tcW w:w="5372" w:type="dxa"/>
            <w:vMerge/>
            <w:hideMark/>
          </w:tcPr>
          <w:p w:rsidR="00DF1030" w:rsidRPr="00DF1030" w:rsidRDefault="00DF1030"/>
        </w:tc>
        <w:tc>
          <w:tcPr>
            <w:tcW w:w="1361" w:type="dxa"/>
            <w:vMerge/>
            <w:hideMark/>
          </w:tcPr>
          <w:p w:rsidR="00DF1030" w:rsidRPr="00DF1030" w:rsidRDefault="00DF1030"/>
        </w:tc>
        <w:tc>
          <w:tcPr>
            <w:tcW w:w="1715" w:type="dxa"/>
            <w:vMerge/>
            <w:hideMark/>
          </w:tcPr>
          <w:p w:rsidR="00DF1030" w:rsidRPr="00DF1030" w:rsidRDefault="00DF1030"/>
        </w:tc>
        <w:tc>
          <w:tcPr>
            <w:tcW w:w="1404" w:type="dxa"/>
            <w:vMerge/>
            <w:hideMark/>
          </w:tcPr>
          <w:p w:rsidR="00DF1030" w:rsidRPr="00DF1030" w:rsidRDefault="00DF1030"/>
        </w:tc>
        <w:tc>
          <w:tcPr>
            <w:tcW w:w="1456" w:type="dxa"/>
            <w:vMerge/>
            <w:hideMark/>
          </w:tcPr>
          <w:p w:rsidR="00DF1030" w:rsidRPr="00DF1030" w:rsidRDefault="00DF1030"/>
        </w:tc>
        <w:tc>
          <w:tcPr>
            <w:tcW w:w="1058" w:type="dxa"/>
            <w:vMerge/>
            <w:hideMark/>
          </w:tcPr>
          <w:p w:rsidR="00DF1030" w:rsidRPr="00DF1030" w:rsidRDefault="00DF1030"/>
        </w:tc>
        <w:tc>
          <w:tcPr>
            <w:tcW w:w="1062" w:type="dxa"/>
            <w:vMerge/>
            <w:hideMark/>
          </w:tcPr>
          <w:p w:rsidR="00DF1030" w:rsidRPr="00DF1030" w:rsidRDefault="00DF1030"/>
        </w:tc>
      </w:tr>
      <w:tr w:rsidR="00DF1030" w:rsidRPr="00DF1030" w:rsidTr="00D6551D">
        <w:trPr>
          <w:trHeight w:val="474"/>
        </w:trPr>
        <w:tc>
          <w:tcPr>
            <w:tcW w:w="786" w:type="dxa"/>
            <w:noWrap/>
            <w:hideMark/>
          </w:tcPr>
          <w:p w:rsidR="00DF1030" w:rsidRPr="00DF1030" w:rsidRDefault="00DF1030" w:rsidP="00DF1030">
            <w:r w:rsidRPr="00DF1030">
              <w:t>1.</w:t>
            </w:r>
          </w:p>
        </w:tc>
        <w:tc>
          <w:tcPr>
            <w:tcW w:w="5372" w:type="dxa"/>
            <w:hideMark/>
          </w:tcPr>
          <w:p w:rsidR="00DF1030" w:rsidRPr="00DF1030" w:rsidRDefault="00DF1030">
            <w:r w:rsidRPr="00DF1030">
              <w:t>Hrvatski bez granica 5, radna bilježnica uz integrirani udžbenik hrvatskoga jezika u petome razredu osnovne škole</w:t>
            </w:r>
          </w:p>
        </w:tc>
        <w:tc>
          <w:tcPr>
            <w:tcW w:w="1361" w:type="dxa"/>
            <w:hideMark/>
          </w:tcPr>
          <w:p w:rsidR="00DF1030" w:rsidRPr="00DF1030" w:rsidRDefault="00DF1030">
            <w:r w:rsidRPr="00DF1030">
              <w:t>radna bilježnica</w:t>
            </w:r>
          </w:p>
        </w:tc>
        <w:tc>
          <w:tcPr>
            <w:tcW w:w="1715" w:type="dxa"/>
            <w:hideMark/>
          </w:tcPr>
          <w:p w:rsidR="00DF1030" w:rsidRPr="00DF1030" w:rsidRDefault="00DF1030">
            <w:r w:rsidRPr="00DF1030">
              <w:t xml:space="preserve">Julijana Levak, Iva Močibob, Jasmina </w:t>
            </w:r>
            <w:proofErr w:type="spellStart"/>
            <w:r w:rsidRPr="00DF1030">
              <w:t>Sandalić</w:t>
            </w:r>
            <w:proofErr w:type="spellEnd"/>
            <w:r w:rsidRPr="00DF1030">
              <w:t xml:space="preserve">, Ida </w:t>
            </w:r>
            <w:proofErr w:type="spellStart"/>
            <w:r w:rsidRPr="00DF1030">
              <w:t>Petto</w:t>
            </w:r>
            <w:proofErr w:type="spellEnd"/>
            <w:r w:rsidRPr="00DF1030">
              <w:t>, Ksenija Budija</w:t>
            </w:r>
          </w:p>
        </w:tc>
        <w:tc>
          <w:tcPr>
            <w:tcW w:w="1404" w:type="dxa"/>
            <w:hideMark/>
          </w:tcPr>
          <w:p w:rsidR="00DF1030" w:rsidRPr="00DF1030" w:rsidRDefault="00DF1030">
            <w:r w:rsidRPr="00DF1030">
              <w:t xml:space="preserve">Školska knjiga d. d. </w:t>
            </w:r>
          </w:p>
        </w:tc>
        <w:tc>
          <w:tcPr>
            <w:tcW w:w="1456" w:type="dxa"/>
            <w:hideMark/>
          </w:tcPr>
          <w:p w:rsidR="00DF1030" w:rsidRPr="00DF1030" w:rsidRDefault="00DF1030">
            <w:r w:rsidRPr="00DF1030">
              <w:t>Hrvatski jezik</w:t>
            </w:r>
          </w:p>
        </w:tc>
        <w:tc>
          <w:tcPr>
            <w:tcW w:w="1058" w:type="dxa"/>
            <w:hideMark/>
          </w:tcPr>
          <w:p w:rsidR="00DF1030" w:rsidRPr="00DF1030" w:rsidRDefault="00DF1030" w:rsidP="00DF1030">
            <w:r w:rsidRPr="00DF1030">
              <w:t>5.</w:t>
            </w:r>
          </w:p>
        </w:tc>
        <w:tc>
          <w:tcPr>
            <w:tcW w:w="1062" w:type="dxa"/>
            <w:hideMark/>
          </w:tcPr>
          <w:p w:rsidR="00DF1030" w:rsidRPr="00DF1030" w:rsidRDefault="00DF1030" w:rsidP="00DF1030">
            <w:r w:rsidRPr="00DF1030">
              <w:t>46,00 kn</w:t>
            </w:r>
          </w:p>
        </w:tc>
      </w:tr>
      <w:tr w:rsidR="00DF1030" w:rsidRPr="00DF1030" w:rsidTr="00D6551D">
        <w:trPr>
          <w:trHeight w:val="474"/>
        </w:trPr>
        <w:tc>
          <w:tcPr>
            <w:tcW w:w="786" w:type="dxa"/>
            <w:noWrap/>
            <w:hideMark/>
          </w:tcPr>
          <w:p w:rsidR="00DF1030" w:rsidRPr="00DF1030" w:rsidRDefault="00DF1030" w:rsidP="00DF1030">
            <w:r w:rsidRPr="00DF1030">
              <w:t>2.</w:t>
            </w:r>
          </w:p>
        </w:tc>
        <w:tc>
          <w:tcPr>
            <w:tcW w:w="5372" w:type="dxa"/>
            <w:hideMark/>
          </w:tcPr>
          <w:p w:rsidR="00DF1030" w:rsidRPr="00DF1030" w:rsidRDefault="00DF1030">
            <w:r w:rsidRPr="00DF1030">
              <w:t>Moja Zemlja 1, radna bilježnica iz geografije za peti razred osnovne škole</w:t>
            </w:r>
          </w:p>
        </w:tc>
        <w:tc>
          <w:tcPr>
            <w:tcW w:w="1361" w:type="dxa"/>
            <w:hideMark/>
          </w:tcPr>
          <w:p w:rsidR="00DF1030" w:rsidRPr="00DF1030" w:rsidRDefault="00DF1030">
            <w:r w:rsidRPr="00DF1030">
              <w:t>radna bilježnica</w:t>
            </w:r>
          </w:p>
        </w:tc>
        <w:tc>
          <w:tcPr>
            <w:tcW w:w="1715" w:type="dxa"/>
            <w:hideMark/>
          </w:tcPr>
          <w:p w:rsidR="00DF1030" w:rsidRPr="00DF1030" w:rsidRDefault="00DF1030">
            <w:r w:rsidRPr="00DF1030">
              <w:t xml:space="preserve">Ivan </w:t>
            </w:r>
            <w:proofErr w:type="spellStart"/>
            <w:r w:rsidRPr="00DF1030">
              <w:t>Gambiroža</w:t>
            </w:r>
            <w:proofErr w:type="spellEnd"/>
            <w:r w:rsidRPr="00DF1030">
              <w:t>, Josip Jukić, Dinko Marin, Ana Mesić</w:t>
            </w:r>
          </w:p>
        </w:tc>
        <w:tc>
          <w:tcPr>
            <w:tcW w:w="1404" w:type="dxa"/>
            <w:hideMark/>
          </w:tcPr>
          <w:p w:rsidR="00DF1030" w:rsidRPr="00DF1030" w:rsidRDefault="00DF1030">
            <w:r w:rsidRPr="00DF1030">
              <w:t>ALFA d.d.</w:t>
            </w:r>
          </w:p>
        </w:tc>
        <w:tc>
          <w:tcPr>
            <w:tcW w:w="1456" w:type="dxa"/>
            <w:hideMark/>
          </w:tcPr>
          <w:p w:rsidR="00DF1030" w:rsidRPr="00DF1030" w:rsidRDefault="00DF1030">
            <w:r w:rsidRPr="00DF1030">
              <w:t>Geografija</w:t>
            </w:r>
          </w:p>
        </w:tc>
        <w:tc>
          <w:tcPr>
            <w:tcW w:w="1058" w:type="dxa"/>
            <w:hideMark/>
          </w:tcPr>
          <w:p w:rsidR="00DF1030" w:rsidRPr="00DF1030" w:rsidRDefault="00DF1030" w:rsidP="00DF1030">
            <w:r w:rsidRPr="00DF1030">
              <w:t>5.</w:t>
            </w:r>
          </w:p>
        </w:tc>
        <w:tc>
          <w:tcPr>
            <w:tcW w:w="1062" w:type="dxa"/>
            <w:hideMark/>
          </w:tcPr>
          <w:p w:rsidR="00DF1030" w:rsidRPr="00DF1030" w:rsidRDefault="00DF1030" w:rsidP="00DF1030">
            <w:r w:rsidRPr="00DF1030">
              <w:t>47,00 kn</w:t>
            </w:r>
          </w:p>
        </w:tc>
      </w:tr>
      <w:tr w:rsidR="00DF1030" w:rsidRPr="00DF1030" w:rsidTr="00D6551D">
        <w:trPr>
          <w:trHeight w:val="474"/>
        </w:trPr>
        <w:tc>
          <w:tcPr>
            <w:tcW w:w="786" w:type="dxa"/>
            <w:noWrap/>
            <w:hideMark/>
          </w:tcPr>
          <w:p w:rsidR="00DF1030" w:rsidRPr="00DF1030" w:rsidRDefault="00DF1030" w:rsidP="00DF1030">
            <w:r w:rsidRPr="00DF1030">
              <w:t>3.</w:t>
            </w:r>
          </w:p>
        </w:tc>
        <w:tc>
          <w:tcPr>
            <w:tcW w:w="5372" w:type="dxa"/>
            <w:noWrap/>
            <w:hideMark/>
          </w:tcPr>
          <w:p w:rsidR="00DF1030" w:rsidRPr="00DF1030" w:rsidRDefault="00DF1030">
            <w:proofErr w:type="spellStart"/>
            <w:r w:rsidRPr="00DF1030">
              <w:t>Hello</w:t>
            </w:r>
            <w:proofErr w:type="spellEnd"/>
            <w:r w:rsidRPr="00DF1030">
              <w:t>, World! 5, radna bilježnica iz engleskoga jezika za peti razred osnovne škole, peta godina učenja</w:t>
            </w:r>
          </w:p>
        </w:tc>
        <w:tc>
          <w:tcPr>
            <w:tcW w:w="1361" w:type="dxa"/>
            <w:noWrap/>
            <w:hideMark/>
          </w:tcPr>
          <w:p w:rsidR="00DF1030" w:rsidRPr="00DF1030" w:rsidRDefault="00DF1030">
            <w:r w:rsidRPr="00DF1030">
              <w:t>radna bilježnica</w:t>
            </w:r>
          </w:p>
        </w:tc>
        <w:tc>
          <w:tcPr>
            <w:tcW w:w="1715" w:type="dxa"/>
            <w:noWrap/>
            <w:hideMark/>
          </w:tcPr>
          <w:p w:rsidR="00DF1030" w:rsidRPr="00DF1030" w:rsidRDefault="00DF1030">
            <w:r w:rsidRPr="00DF1030">
              <w:t xml:space="preserve">Ivana Karin, Marinko </w:t>
            </w:r>
            <w:proofErr w:type="spellStart"/>
            <w:r w:rsidRPr="00DF1030">
              <w:t>Uremović</w:t>
            </w:r>
            <w:proofErr w:type="spellEnd"/>
          </w:p>
        </w:tc>
        <w:tc>
          <w:tcPr>
            <w:tcW w:w="1404" w:type="dxa"/>
            <w:noWrap/>
            <w:hideMark/>
          </w:tcPr>
          <w:p w:rsidR="00DF1030" w:rsidRPr="00DF1030" w:rsidRDefault="00DF1030">
            <w:r w:rsidRPr="00DF1030">
              <w:t xml:space="preserve">Profil </w:t>
            </w:r>
            <w:proofErr w:type="spellStart"/>
            <w:r w:rsidRPr="00DF1030">
              <w:t>Klett</w:t>
            </w:r>
            <w:proofErr w:type="spellEnd"/>
            <w:r w:rsidRPr="00DF1030">
              <w:t xml:space="preserve"> d.o.o.</w:t>
            </w:r>
          </w:p>
        </w:tc>
        <w:tc>
          <w:tcPr>
            <w:tcW w:w="1456" w:type="dxa"/>
            <w:noWrap/>
            <w:hideMark/>
          </w:tcPr>
          <w:p w:rsidR="00DF1030" w:rsidRPr="00DF1030" w:rsidRDefault="00DF1030">
            <w:r w:rsidRPr="00DF1030">
              <w:t xml:space="preserve">Engleski jezik </w:t>
            </w:r>
          </w:p>
        </w:tc>
        <w:tc>
          <w:tcPr>
            <w:tcW w:w="1058" w:type="dxa"/>
            <w:noWrap/>
            <w:hideMark/>
          </w:tcPr>
          <w:p w:rsidR="00DF1030" w:rsidRPr="00DF1030" w:rsidRDefault="00DF1030" w:rsidP="00DF1030">
            <w:r w:rsidRPr="00DF1030">
              <w:t>5.</w:t>
            </w:r>
          </w:p>
        </w:tc>
        <w:tc>
          <w:tcPr>
            <w:tcW w:w="1062" w:type="dxa"/>
            <w:noWrap/>
            <w:hideMark/>
          </w:tcPr>
          <w:p w:rsidR="00DF1030" w:rsidRPr="00DF1030" w:rsidRDefault="00DF1030" w:rsidP="00DF1030">
            <w:r w:rsidRPr="00DF1030">
              <w:t>59,00 kn</w:t>
            </w:r>
          </w:p>
        </w:tc>
      </w:tr>
      <w:tr w:rsidR="00DF1030" w:rsidRPr="00DF1030" w:rsidTr="00D6551D">
        <w:trPr>
          <w:trHeight w:val="474"/>
        </w:trPr>
        <w:tc>
          <w:tcPr>
            <w:tcW w:w="786" w:type="dxa"/>
            <w:noWrap/>
            <w:hideMark/>
          </w:tcPr>
          <w:p w:rsidR="00DF1030" w:rsidRPr="00DF1030" w:rsidRDefault="00DF1030" w:rsidP="00DF1030">
            <w:r w:rsidRPr="00DF1030">
              <w:t>4.</w:t>
            </w:r>
          </w:p>
        </w:tc>
        <w:tc>
          <w:tcPr>
            <w:tcW w:w="5372" w:type="dxa"/>
            <w:hideMark/>
          </w:tcPr>
          <w:p w:rsidR="00DF1030" w:rsidRPr="00DF1030" w:rsidRDefault="00DF1030">
            <w:proofErr w:type="spellStart"/>
            <w:r w:rsidRPr="00DF1030">
              <w:t>Maximal</w:t>
            </w:r>
            <w:proofErr w:type="spellEnd"/>
            <w:r w:rsidRPr="00DF1030">
              <w:t xml:space="preserve"> 2, radna bilježnica njemačkog jezika za 5. razred osnovne škole, druga godina učenja</w:t>
            </w:r>
          </w:p>
        </w:tc>
        <w:tc>
          <w:tcPr>
            <w:tcW w:w="1361" w:type="dxa"/>
            <w:hideMark/>
          </w:tcPr>
          <w:p w:rsidR="00DF1030" w:rsidRPr="00DF1030" w:rsidRDefault="00DF1030">
            <w:r w:rsidRPr="00DF1030">
              <w:t>radna bilježnica</w:t>
            </w:r>
          </w:p>
        </w:tc>
        <w:tc>
          <w:tcPr>
            <w:tcW w:w="1715" w:type="dxa"/>
            <w:hideMark/>
          </w:tcPr>
          <w:p w:rsidR="00DF1030" w:rsidRPr="00DF1030" w:rsidRDefault="00DF1030">
            <w:r w:rsidRPr="00DF1030">
              <w:t xml:space="preserve">Julia </w:t>
            </w:r>
            <w:proofErr w:type="spellStart"/>
            <w:r w:rsidRPr="00DF1030">
              <w:t>Katharina</w:t>
            </w:r>
            <w:proofErr w:type="spellEnd"/>
            <w:r w:rsidRPr="00DF1030">
              <w:t xml:space="preserve"> Weber, Lidija </w:t>
            </w:r>
            <w:proofErr w:type="spellStart"/>
            <w:r w:rsidRPr="00DF1030">
              <w:t>Šober</w:t>
            </w:r>
            <w:proofErr w:type="spellEnd"/>
            <w:r w:rsidRPr="00DF1030">
              <w:t xml:space="preserve">, </w:t>
            </w:r>
            <w:proofErr w:type="spellStart"/>
            <w:r w:rsidRPr="00DF1030">
              <w:t>Claudia</w:t>
            </w:r>
            <w:proofErr w:type="spellEnd"/>
            <w:r w:rsidRPr="00DF1030">
              <w:t xml:space="preserve"> </w:t>
            </w:r>
            <w:proofErr w:type="spellStart"/>
            <w:r w:rsidRPr="00DF1030">
              <w:t>Brass</w:t>
            </w:r>
            <w:proofErr w:type="spellEnd"/>
            <w:r w:rsidRPr="00DF1030">
              <w:t>, Mirjana Klobučar</w:t>
            </w:r>
          </w:p>
        </w:tc>
        <w:tc>
          <w:tcPr>
            <w:tcW w:w="1404" w:type="dxa"/>
            <w:hideMark/>
          </w:tcPr>
          <w:p w:rsidR="00DF1030" w:rsidRPr="00DF1030" w:rsidRDefault="00DF1030">
            <w:r w:rsidRPr="00DF1030">
              <w:t xml:space="preserve">Profil </w:t>
            </w:r>
            <w:proofErr w:type="spellStart"/>
            <w:r w:rsidRPr="00DF1030">
              <w:t>Klett</w:t>
            </w:r>
            <w:proofErr w:type="spellEnd"/>
            <w:r w:rsidRPr="00DF1030">
              <w:t xml:space="preserve"> d.o.o.</w:t>
            </w:r>
          </w:p>
        </w:tc>
        <w:tc>
          <w:tcPr>
            <w:tcW w:w="1456" w:type="dxa"/>
            <w:hideMark/>
          </w:tcPr>
          <w:p w:rsidR="00DF1030" w:rsidRPr="00DF1030" w:rsidRDefault="00DF1030">
            <w:r w:rsidRPr="00DF1030">
              <w:t>Njemački jezik</w:t>
            </w:r>
          </w:p>
        </w:tc>
        <w:tc>
          <w:tcPr>
            <w:tcW w:w="1058" w:type="dxa"/>
            <w:hideMark/>
          </w:tcPr>
          <w:p w:rsidR="00DF1030" w:rsidRPr="00DF1030" w:rsidRDefault="00DF1030" w:rsidP="00DF1030">
            <w:r w:rsidRPr="00DF1030">
              <w:t>5.</w:t>
            </w:r>
          </w:p>
        </w:tc>
        <w:tc>
          <w:tcPr>
            <w:tcW w:w="1062" w:type="dxa"/>
            <w:hideMark/>
          </w:tcPr>
          <w:p w:rsidR="00DF1030" w:rsidRPr="00DF1030" w:rsidRDefault="00DF1030" w:rsidP="00DF1030">
            <w:r w:rsidRPr="00DF1030">
              <w:t>59,00 kn</w:t>
            </w:r>
          </w:p>
        </w:tc>
      </w:tr>
      <w:tr w:rsidR="00D6551D" w:rsidRPr="00DF1030" w:rsidTr="00D6551D">
        <w:trPr>
          <w:trHeight w:val="517"/>
        </w:trPr>
        <w:tc>
          <w:tcPr>
            <w:tcW w:w="786" w:type="dxa"/>
            <w:noWrap/>
            <w:vAlign w:val="center"/>
            <w:hideMark/>
          </w:tcPr>
          <w:p w:rsidR="00D6551D" w:rsidRDefault="00D6551D" w:rsidP="00D65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5372" w:type="dxa"/>
            <w:noWrap/>
            <w:vAlign w:val="center"/>
            <w:hideMark/>
          </w:tcPr>
          <w:p w:rsidR="00D6551D" w:rsidRDefault="00D6551D" w:rsidP="00D6551D">
            <w:pPr>
              <w:rPr>
                <w:color w:val="000000"/>
              </w:rPr>
            </w:pPr>
            <w:r>
              <w:rPr>
                <w:color w:val="000000"/>
              </w:rPr>
              <w:t>Priroda 5, radna bilježnica iz prirode za peti razred osnovne škole</w:t>
            </w:r>
          </w:p>
        </w:tc>
        <w:tc>
          <w:tcPr>
            <w:tcW w:w="1361" w:type="dxa"/>
            <w:vAlign w:val="center"/>
            <w:hideMark/>
          </w:tcPr>
          <w:p w:rsidR="00D6551D" w:rsidRDefault="00D6551D" w:rsidP="00D6551D">
            <w:pPr>
              <w:rPr>
                <w:color w:val="000000"/>
              </w:rPr>
            </w:pPr>
            <w:r>
              <w:rPr>
                <w:color w:val="000000"/>
              </w:rPr>
              <w:t>radna bilježnica</w:t>
            </w:r>
          </w:p>
        </w:tc>
        <w:tc>
          <w:tcPr>
            <w:tcW w:w="1715" w:type="dxa"/>
            <w:vAlign w:val="center"/>
            <w:hideMark/>
          </w:tcPr>
          <w:p w:rsidR="00D6551D" w:rsidRDefault="00D6551D" w:rsidP="00D6551D">
            <w:pPr>
              <w:rPr>
                <w:color w:val="000000"/>
              </w:rPr>
            </w:pPr>
            <w:r>
              <w:rPr>
                <w:color w:val="000000"/>
              </w:rPr>
              <w:t>Ana Bakarić, Marijana Bastić, Valerija Begić, Bernarda Kralj Golub</w:t>
            </w:r>
          </w:p>
          <w:p w:rsidR="00D6551D" w:rsidRDefault="00D6551D" w:rsidP="00D6551D">
            <w:pPr>
              <w:rPr>
                <w:color w:val="000000"/>
              </w:rPr>
            </w:pPr>
          </w:p>
          <w:p w:rsidR="00D6551D" w:rsidRDefault="00D6551D" w:rsidP="00D6551D">
            <w:pPr>
              <w:rPr>
                <w:color w:val="000000"/>
              </w:rPr>
            </w:pPr>
          </w:p>
          <w:p w:rsidR="00D6551D" w:rsidRDefault="00D6551D" w:rsidP="00D6551D">
            <w:pPr>
              <w:rPr>
                <w:color w:val="000000"/>
              </w:rPr>
            </w:pPr>
          </w:p>
        </w:tc>
        <w:tc>
          <w:tcPr>
            <w:tcW w:w="1404" w:type="dxa"/>
            <w:vAlign w:val="center"/>
            <w:hideMark/>
          </w:tcPr>
          <w:p w:rsidR="00D6551D" w:rsidRDefault="00D6551D" w:rsidP="00D6551D">
            <w:pPr>
              <w:rPr>
                <w:color w:val="000000"/>
              </w:rPr>
            </w:pPr>
            <w:r>
              <w:rPr>
                <w:color w:val="000000"/>
              </w:rPr>
              <w:t>ALFA d.d.</w:t>
            </w:r>
          </w:p>
        </w:tc>
        <w:tc>
          <w:tcPr>
            <w:tcW w:w="1456" w:type="dxa"/>
            <w:noWrap/>
            <w:vAlign w:val="center"/>
            <w:hideMark/>
          </w:tcPr>
          <w:p w:rsidR="00D6551D" w:rsidRDefault="00D6551D" w:rsidP="00D6551D">
            <w:pPr>
              <w:rPr>
                <w:color w:val="000000"/>
              </w:rPr>
            </w:pPr>
            <w:r>
              <w:rPr>
                <w:color w:val="000000"/>
              </w:rPr>
              <w:t>Priroda</w:t>
            </w:r>
          </w:p>
        </w:tc>
        <w:tc>
          <w:tcPr>
            <w:tcW w:w="1058" w:type="dxa"/>
            <w:noWrap/>
            <w:vAlign w:val="center"/>
            <w:hideMark/>
          </w:tcPr>
          <w:p w:rsidR="00D6551D" w:rsidRDefault="00D6551D" w:rsidP="00D65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1062" w:type="dxa"/>
            <w:noWrap/>
            <w:vAlign w:val="center"/>
            <w:hideMark/>
          </w:tcPr>
          <w:p w:rsidR="00D6551D" w:rsidRDefault="00D6551D" w:rsidP="00D65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47,00 kn</w:t>
            </w:r>
          </w:p>
        </w:tc>
      </w:tr>
      <w:tr w:rsidR="00DF1030" w:rsidRPr="00DF1030" w:rsidTr="00D6551D">
        <w:trPr>
          <w:trHeight w:val="517"/>
        </w:trPr>
        <w:tc>
          <w:tcPr>
            <w:tcW w:w="786" w:type="dxa"/>
            <w:noWrap/>
            <w:hideMark/>
          </w:tcPr>
          <w:p w:rsidR="00DF1030" w:rsidRPr="00D6551D" w:rsidRDefault="00DF1030" w:rsidP="00DF1030">
            <w:pPr>
              <w:rPr>
                <w:rFonts w:cstheme="minorHAnsi"/>
              </w:rPr>
            </w:pPr>
            <w:r w:rsidRPr="00D6551D">
              <w:rPr>
                <w:rFonts w:cstheme="minorHAnsi"/>
              </w:rPr>
              <w:lastRenderedPageBreak/>
              <w:t>6.</w:t>
            </w:r>
          </w:p>
        </w:tc>
        <w:tc>
          <w:tcPr>
            <w:tcW w:w="5372" w:type="dxa"/>
            <w:noWrap/>
          </w:tcPr>
          <w:p w:rsidR="00DF1030" w:rsidRPr="00797467" w:rsidRDefault="00D6551D">
            <w:pPr>
              <w:rPr>
                <w:rFonts w:cstheme="minorHAnsi"/>
              </w:rPr>
            </w:pPr>
            <w:r w:rsidRPr="00797467">
              <w:rPr>
                <w:rStyle w:val="Naglaeno"/>
                <w:rFonts w:cstheme="minorHAnsi"/>
                <w:b w:val="0"/>
                <w:bdr w:val="none" w:sz="0" w:space="0" w:color="auto" w:frame="1"/>
                <w:shd w:val="clear" w:color="auto" w:fill="FFFFFF"/>
              </w:rPr>
              <w:t>VREMEPLOV 5</w:t>
            </w:r>
            <w:r w:rsidR="00463BA4">
              <w:rPr>
                <w:rStyle w:val="Naglaeno"/>
                <w:rFonts w:cstheme="minorHAnsi"/>
                <w:b w:val="0"/>
                <w:bdr w:val="none" w:sz="0" w:space="0" w:color="auto" w:frame="1"/>
                <w:shd w:val="clear" w:color="auto" w:fill="FFFFFF"/>
              </w:rPr>
              <w:t>,</w:t>
            </w:r>
            <w:bookmarkStart w:id="0" w:name="_GoBack"/>
            <w:bookmarkEnd w:id="0"/>
            <w:r w:rsidRPr="00797467">
              <w:rPr>
                <w:rStyle w:val="Naglaeno"/>
                <w:rFonts w:cstheme="minorHAnsi"/>
                <w:b w:val="0"/>
                <w:bdr w:val="none" w:sz="0" w:space="0" w:color="auto" w:frame="1"/>
                <w:shd w:val="clear" w:color="auto" w:fill="FFFFFF"/>
              </w:rPr>
              <w:t xml:space="preserve"> </w:t>
            </w:r>
            <w:r w:rsidR="00463BA4" w:rsidRPr="00797467">
              <w:rPr>
                <w:rStyle w:val="Naglaeno"/>
                <w:rFonts w:cstheme="minorHAnsi"/>
                <w:b w:val="0"/>
                <w:bdr w:val="none" w:sz="0" w:space="0" w:color="auto" w:frame="1"/>
                <w:shd w:val="clear" w:color="auto" w:fill="FFFFFF"/>
              </w:rPr>
              <w:t xml:space="preserve">radna bilježnica </w:t>
            </w:r>
            <w:r w:rsidRPr="00797467">
              <w:rPr>
                <w:rStyle w:val="Naglaeno"/>
                <w:rFonts w:cstheme="minorHAnsi"/>
                <w:b w:val="0"/>
                <w:bdr w:val="none" w:sz="0" w:space="0" w:color="auto" w:frame="1"/>
                <w:shd w:val="clear" w:color="auto" w:fill="FFFFFF"/>
              </w:rPr>
              <w:t>za nastavu povijesti u petom razredu osnovne škole</w:t>
            </w:r>
          </w:p>
        </w:tc>
        <w:tc>
          <w:tcPr>
            <w:tcW w:w="1361" w:type="dxa"/>
          </w:tcPr>
          <w:p w:rsidR="00DF1030" w:rsidRPr="00797467" w:rsidRDefault="00D6551D" w:rsidP="00D6551D">
            <w:pPr>
              <w:rPr>
                <w:rFonts w:cstheme="minorHAnsi"/>
              </w:rPr>
            </w:pPr>
            <w:r w:rsidRPr="00797467">
              <w:rPr>
                <w:rStyle w:val="Naglaeno"/>
                <w:rFonts w:cstheme="minorHAnsi"/>
                <w:b w:val="0"/>
                <w:bdr w:val="none" w:sz="0" w:space="0" w:color="auto" w:frame="1"/>
                <w:shd w:val="clear" w:color="auto" w:fill="FFFFFF"/>
              </w:rPr>
              <w:t xml:space="preserve">radna bilježnica </w:t>
            </w:r>
          </w:p>
        </w:tc>
        <w:tc>
          <w:tcPr>
            <w:tcW w:w="1715" w:type="dxa"/>
          </w:tcPr>
          <w:p w:rsidR="00DF1030" w:rsidRPr="00797467" w:rsidRDefault="00797467">
            <w:pPr>
              <w:rPr>
                <w:rFonts w:cstheme="minorHAnsi"/>
              </w:rPr>
            </w:pPr>
            <w:r w:rsidRPr="00797467">
              <w:rPr>
                <w:rFonts w:cstheme="minorHAnsi"/>
                <w:color w:val="000000"/>
              </w:rPr>
              <w:t xml:space="preserve">Neven Budak, Miljenko </w:t>
            </w:r>
            <w:proofErr w:type="spellStart"/>
            <w:r w:rsidRPr="00797467">
              <w:rPr>
                <w:rFonts w:cstheme="minorHAnsi"/>
                <w:color w:val="000000"/>
              </w:rPr>
              <w:t>Hajdarović</w:t>
            </w:r>
            <w:proofErr w:type="spellEnd"/>
            <w:r w:rsidRPr="00797467">
              <w:rPr>
                <w:rFonts w:cstheme="minorHAnsi"/>
                <w:color w:val="000000"/>
              </w:rPr>
              <w:t xml:space="preserve">, Manuela </w:t>
            </w:r>
            <w:proofErr w:type="spellStart"/>
            <w:r w:rsidRPr="00797467">
              <w:rPr>
                <w:rFonts w:cstheme="minorHAnsi"/>
                <w:color w:val="000000"/>
              </w:rPr>
              <w:t>Kujundžić</w:t>
            </w:r>
            <w:proofErr w:type="spellEnd"/>
            <w:r w:rsidRPr="00797467">
              <w:rPr>
                <w:rFonts w:cstheme="minorHAnsi"/>
                <w:color w:val="000000"/>
              </w:rPr>
              <w:t xml:space="preserve">, Šime </w:t>
            </w:r>
            <w:proofErr w:type="spellStart"/>
            <w:r w:rsidRPr="00797467">
              <w:rPr>
                <w:rFonts w:cstheme="minorHAnsi"/>
                <w:color w:val="000000"/>
              </w:rPr>
              <w:t>Labor</w:t>
            </w:r>
            <w:proofErr w:type="spellEnd"/>
          </w:p>
        </w:tc>
        <w:tc>
          <w:tcPr>
            <w:tcW w:w="1404" w:type="dxa"/>
          </w:tcPr>
          <w:p w:rsidR="00DF1030" w:rsidRPr="00797467" w:rsidRDefault="00D6551D">
            <w:pPr>
              <w:rPr>
                <w:rFonts w:cstheme="minorHAnsi"/>
              </w:rPr>
            </w:pPr>
            <w:r w:rsidRPr="00797467">
              <w:rPr>
                <w:rFonts w:cstheme="minorHAnsi"/>
              </w:rPr>
              <w:t xml:space="preserve">Profil </w:t>
            </w:r>
            <w:proofErr w:type="spellStart"/>
            <w:r w:rsidRPr="00797467">
              <w:rPr>
                <w:rFonts w:cstheme="minorHAnsi"/>
              </w:rPr>
              <w:t>Klett</w:t>
            </w:r>
            <w:proofErr w:type="spellEnd"/>
            <w:r w:rsidRPr="00797467">
              <w:rPr>
                <w:rFonts w:cstheme="minorHAnsi"/>
              </w:rPr>
              <w:t xml:space="preserve"> d.o.o.</w:t>
            </w:r>
          </w:p>
        </w:tc>
        <w:tc>
          <w:tcPr>
            <w:tcW w:w="1456" w:type="dxa"/>
            <w:noWrap/>
          </w:tcPr>
          <w:p w:rsidR="00DF1030" w:rsidRPr="00797467" w:rsidRDefault="00D6551D">
            <w:pPr>
              <w:rPr>
                <w:rFonts w:cstheme="minorHAnsi"/>
              </w:rPr>
            </w:pPr>
            <w:r w:rsidRPr="00797467">
              <w:rPr>
                <w:rFonts w:cstheme="minorHAnsi"/>
              </w:rPr>
              <w:t>Povijest</w:t>
            </w:r>
          </w:p>
        </w:tc>
        <w:tc>
          <w:tcPr>
            <w:tcW w:w="1058" w:type="dxa"/>
            <w:noWrap/>
          </w:tcPr>
          <w:p w:rsidR="00DF1030" w:rsidRPr="00797467" w:rsidRDefault="00D6551D" w:rsidP="00DF1030">
            <w:pPr>
              <w:rPr>
                <w:rFonts w:cstheme="minorHAnsi"/>
              </w:rPr>
            </w:pPr>
            <w:r w:rsidRPr="00797467">
              <w:rPr>
                <w:rFonts w:cstheme="minorHAnsi"/>
              </w:rPr>
              <w:t>5.</w:t>
            </w:r>
          </w:p>
        </w:tc>
        <w:tc>
          <w:tcPr>
            <w:tcW w:w="1062" w:type="dxa"/>
            <w:noWrap/>
            <w:hideMark/>
          </w:tcPr>
          <w:p w:rsidR="00DF1030" w:rsidRPr="00797467" w:rsidRDefault="00DF1030" w:rsidP="00DF1030">
            <w:pPr>
              <w:rPr>
                <w:rFonts w:cstheme="minorHAnsi"/>
              </w:rPr>
            </w:pPr>
            <w:r w:rsidRPr="00797467">
              <w:rPr>
                <w:rFonts w:cstheme="minorHAnsi"/>
              </w:rPr>
              <w:t> </w:t>
            </w:r>
            <w:r w:rsidR="00D6551D" w:rsidRPr="00797467">
              <w:rPr>
                <w:rFonts w:cstheme="minorHAnsi"/>
              </w:rPr>
              <w:t>35,00 kn</w:t>
            </w:r>
          </w:p>
        </w:tc>
      </w:tr>
      <w:tr w:rsidR="00DF1030" w:rsidRPr="00DF1030" w:rsidTr="00D6551D">
        <w:trPr>
          <w:trHeight w:val="1207"/>
        </w:trPr>
        <w:tc>
          <w:tcPr>
            <w:tcW w:w="786" w:type="dxa"/>
            <w:noWrap/>
            <w:hideMark/>
          </w:tcPr>
          <w:p w:rsidR="00DF1030" w:rsidRPr="00DF1030" w:rsidRDefault="00DF1030" w:rsidP="00DF1030">
            <w:r>
              <w:t>7.</w:t>
            </w:r>
          </w:p>
        </w:tc>
        <w:tc>
          <w:tcPr>
            <w:tcW w:w="5372" w:type="dxa"/>
            <w:hideMark/>
          </w:tcPr>
          <w:p w:rsidR="00DF1030" w:rsidRPr="00DF1030" w:rsidRDefault="00DF1030">
            <w:r w:rsidRPr="00DF1030">
              <w:t>TK5, radni materijali za vođenje vježbi i praktičnog rada iz tehničke kulture za peti razred osnovne škole</w:t>
            </w:r>
          </w:p>
        </w:tc>
        <w:tc>
          <w:tcPr>
            <w:tcW w:w="1361" w:type="dxa"/>
            <w:hideMark/>
          </w:tcPr>
          <w:p w:rsidR="00DF1030" w:rsidRPr="00DF1030" w:rsidRDefault="00DF1030">
            <w:r w:rsidRPr="00DF1030">
              <w:t>radni materijali</w:t>
            </w:r>
          </w:p>
        </w:tc>
        <w:tc>
          <w:tcPr>
            <w:tcW w:w="1715" w:type="dxa"/>
            <w:hideMark/>
          </w:tcPr>
          <w:p w:rsidR="00DF1030" w:rsidRPr="00DF1030" w:rsidRDefault="00DF1030">
            <w:proofErr w:type="spellStart"/>
            <w:r w:rsidRPr="00DF1030">
              <w:t>FanY</w:t>
            </w:r>
            <w:proofErr w:type="spellEnd"/>
            <w:r w:rsidRPr="00DF1030">
              <w:t xml:space="preserve"> Bilić, Damir </w:t>
            </w:r>
            <w:proofErr w:type="spellStart"/>
            <w:r w:rsidRPr="00DF1030">
              <w:t>Ereš</w:t>
            </w:r>
            <w:proofErr w:type="spellEnd"/>
            <w:r w:rsidRPr="00DF1030">
              <w:t xml:space="preserve">, Ružica </w:t>
            </w:r>
            <w:proofErr w:type="spellStart"/>
            <w:r w:rsidRPr="00DF1030">
              <w:t>Gulam</w:t>
            </w:r>
            <w:proofErr w:type="spellEnd"/>
            <w:r w:rsidRPr="00DF1030">
              <w:t xml:space="preserve"> , Ana Majić, </w:t>
            </w:r>
            <w:proofErr w:type="spellStart"/>
            <w:r w:rsidRPr="00DF1030">
              <w:t>Tijana</w:t>
            </w:r>
            <w:proofErr w:type="spellEnd"/>
            <w:r w:rsidRPr="00DF1030">
              <w:t xml:space="preserve"> Martić, Darko </w:t>
            </w:r>
            <w:proofErr w:type="spellStart"/>
            <w:r w:rsidRPr="00DF1030">
              <w:t>Suman</w:t>
            </w:r>
            <w:proofErr w:type="spellEnd"/>
            <w:r w:rsidRPr="00DF1030">
              <w:t xml:space="preserve">, </w:t>
            </w:r>
            <w:r w:rsidRPr="00DF1030">
              <w:br/>
              <w:t xml:space="preserve">Mato Šimunović, Leon </w:t>
            </w:r>
            <w:proofErr w:type="spellStart"/>
            <w:r w:rsidRPr="00DF1030">
              <w:t>Zakanji</w:t>
            </w:r>
            <w:proofErr w:type="spellEnd"/>
            <w:r w:rsidRPr="00DF1030">
              <w:t xml:space="preserve">, Tamara </w:t>
            </w:r>
            <w:proofErr w:type="spellStart"/>
            <w:r w:rsidRPr="00DF1030">
              <w:t>Valčić</w:t>
            </w:r>
            <w:proofErr w:type="spellEnd"/>
            <w:r w:rsidRPr="00DF1030">
              <w:t>, Marijan Vinković</w:t>
            </w:r>
          </w:p>
        </w:tc>
        <w:tc>
          <w:tcPr>
            <w:tcW w:w="1404" w:type="dxa"/>
            <w:hideMark/>
          </w:tcPr>
          <w:p w:rsidR="00DF1030" w:rsidRPr="00DF1030" w:rsidRDefault="00DF1030">
            <w:r w:rsidRPr="00DF1030">
              <w:t xml:space="preserve">Profil </w:t>
            </w:r>
            <w:proofErr w:type="spellStart"/>
            <w:r w:rsidRPr="00DF1030">
              <w:t>Klett</w:t>
            </w:r>
            <w:proofErr w:type="spellEnd"/>
            <w:r w:rsidRPr="00DF1030">
              <w:t xml:space="preserve"> d.o.o.</w:t>
            </w:r>
          </w:p>
        </w:tc>
        <w:tc>
          <w:tcPr>
            <w:tcW w:w="1456" w:type="dxa"/>
            <w:hideMark/>
          </w:tcPr>
          <w:p w:rsidR="00DF1030" w:rsidRPr="00DF1030" w:rsidRDefault="00DF1030">
            <w:r w:rsidRPr="00DF1030">
              <w:t>Tehnička kultura</w:t>
            </w:r>
          </w:p>
        </w:tc>
        <w:tc>
          <w:tcPr>
            <w:tcW w:w="1058" w:type="dxa"/>
            <w:hideMark/>
          </w:tcPr>
          <w:p w:rsidR="00DF1030" w:rsidRPr="00DF1030" w:rsidRDefault="00DF1030" w:rsidP="00DF1030">
            <w:r w:rsidRPr="00DF1030">
              <w:t>5.</w:t>
            </w:r>
          </w:p>
        </w:tc>
        <w:tc>
          <w:tcPr>
            <w:tcW w:w="1062" w:type="dxa"/>
            <w:hideMark/>
          </w:tcPr>
          <w:p w:rsidR="00DF1030" w:rsidRPr="00DF1030" w:rsidRDefault="00DF1030" w:rsidP="00DF1030">
            <w:r w:rsidRPr="00DF1030">
              <w:t>110,00 kn</w:t>
            </w:r>
          </w:p>
        </w:tc>
      </w:tr>
      <w:tr w:rsidR="00D6551D" w:rsidRPr="00DF1030" w:rsidTr="006F5132">
        <w:trPr>
          <w:trHeight w:val="1207"/>
        </w:trPr>
        <w:tc>
          <w:tcPr>
            <w:tcW w:w="786" w:type="dxa"/>
            <w:noWrap/>
          </w:tcPr>
          <w:p w:rsidR="00D6551D" w:rsidRPr="00D6551D" w:rsidRDefault="00D6551D" w:rsidP="00D6551D">
            <w:pPr>
              <w:rPr>
                <w:rFonts w:cstheme="minorHAnsi"/>
              </w:rPr>
            </w:pPr>
            <w:r w:rsidRPr="00D6551D">
              <w:rPr>
                <w:rFonts w:cstheme="minorHAnsi"/>
              </w:rPr>
              <w:t xml:space="preserve">8. </w:t>
            </w:r>
          </w:p>
        </w:tc>
        <w:tc>
          <w:tcPr>
            <w:tcW w:w="5372" w:type="dxa"/>
          </w:tcPr>
          <w:p w:rsidR="00D6551D" w:rsidRPr="00D6551D" w:rsidRDefault="00D6551D" w:rsidP="00D6551D">
            <w:pPr>
              <w:rPr>
                <w:rFonts w:cstheme="minorHAnsi"/>
              </w:rPr>
            </w:pPr>
            <w:r w:rsidRPr="00D6551D">
              <w:rPr>
                <w:rStyle w:val="Naglaeno"/>
                <w:rFonts w:cstheme="minorHAnsi"/>
                <w:b w:val="0"/>
                <w:bdr w:val="none" w:sz="0" w:space="0" w:color="auto" w:frame="1"/>
                <w:shd w:val="clear" w:color="auto" w:fill="FFFFFF"/>
              </w:rPr>
              <w:t>INFORMATIKA 5, radna bilježnica za informatiku u petom razredu osnovne škole</w:t>
            </w:r>
          </w:p>
        </w:tc>
        <w:tc>
          <w:tcPr>
            <w:tcW w:w="1361" w:type="dxa"/>
            <w:vAlign w:val="center"/>
          </w:tcPr>
          <w:p w:rsidR="00D6551D" w:rsidRPr="00D6551D" w:rsidRDefault="00D6551D" w:rsidP="00D6551D">
            <w:pPr>
              <w:rPr>
                <w:rFonts w:cstheme="minorHAnsi"/>
              </w:rPr>
            </w:pPr>
            <w:r w:rsidRPr="00D6551D">
              <w:rPr>
                <w:rFonts w:cstheme="minorHAnsi"/>
              </w:rPr>
              <w:t>radna bilježnica</w:t>
            </w:r>
          </w:p>
        </w:tc>
        <w:tc>
          <w:tcPr>
            <w:tcW w:w="1715" w:type="dxa"/>
          </w:tcPr>
          <w:p w:rsidR="00D6551D" w:rsidRPr="00D6551D" w:rsidRDefault="00D6551D" w:rsidP="00D6551D">
            <w:pPr>
              <w:rPr>
                <w:rFonts w:cstheme="minorHAnsi"/>
              </w:rPr>
            </w:pPr>
            <w:r w:rsidRPr="00D6551D">
              <w:rPr>
                <w:rFonts w:cstheme="minorHAnsi"/>
              </w:rPr>
              <w:t xml:space="preserve">Vedrana Gregurić, Nenad </w:t>
            </w:r>
            <w:proofErr w:type="spellStart"/>
            <w:r w:rsidRPr="00D6551D">
              <w:rPr>
                <w:rFonts w:cstheme="minorHAnsi"/>
              </w:rPr>
              <w:t>Hajdinjak</w:t>
            </w:r>
            <w:proofErr w:type="spellEnd"/>
            <w:r w:rsidRPr="00D6551D">
              <w:rPr>
                <w:rFonts w:cstheme="minorHAnsi"/>
              </w:rPr>
              <w:t xml:space="preserve">, Milana Jakšić, Boris </w:t>
            </w:r>
            <w:proofErr w:type="spellStart"/>
            <w:r w:rsidRPr="00D6551D">
              <w:rPr>
                <w:rFonts w:cstheme="minorHAnsi"/>
              </w:rPr>
              <w:t>Počuča</w:t>
            </w:r>
            <w:proofErr w:type="spellEnd"/>
            <w:r w:rsidRPr="00D6551D">
              <w:rPr>
                <w:rFonts w:cstheme="minorHAnsi"/>
              </w:rPr>
              <w:t xml:space="preserve">, Darko Rakić, Silvana </w:t>
            </w:r>
            <w:proofErr w:type="spellStart"/>
            <w:r w:rsidRPr="00D6551D">
              <w:rPr>
                <w:rFonts w:cstheme="minorHAnsi"/>
              </w:rPr>
              <w:t>Svetličić</w:t>
            </w:r>
            <w:proofErr w:type="spellEnd"/>
            <w:r w:rsidRPr="00D6551D">
              <w:rPr>
                <w:rFonts w:cstheme="minorHAnsi"/>
              </w:rPr>
              <w:t xml:space="preserve">, Davor Šokac, Dragan </w:t>
            </w:r>
            <w:proofErr w:type="spellStart"/>
            <w:r w:rsidRPr="00D6551D">
              <w:rPr>
                <w:rFonts w:cstheme="minorHAnsi"/>
              </w:rPr>
              <w:t>Vlajinić</w:t>
            </w:r>
            <w:proofErr w:type="spellEnd"/>
          </w:p>
          <w:p w:rsidR="00D6551D" w:rsidRPr="00D6551D" w:rsidRDefault="00D6551D" w:rsidP="00D6551D">
            <w:pPr>
              <w:rPr>
                <w:rFonts w:cstheme="minorHAnsi"/>
              </w:rPr>
            </w:pPr>
          </w:p>
        </w:tc>
        <w:tc>
          <w:tcPr>
            <w:tcW w:w="1404" w:type="dxa"/>
          </w:tcPr>
          <w:p w:rsidR="00D6551D" w:rsidRPr="00D6551D" w:rsidRDefault="00D6551D" w:rsidP="00D6551D">
            <w:pPr>
              <w:rPr>
                <w:rFonts w:cstheme="minorHAnsi"/>
              </w:rPr>
            </w:pPr>
            <w:r w:rsidRPr="00D6551D">
              <w:rPr>
                <w:rFonts w:cstheme="minorHAnsi"/>
              </w:rPr>
              <w:t xml:space="preserve">Profil </w:t>
            </w:r>
            <w:proofErr w:type="spellStart"/>
            <w:r w:rsidRPr="00D6551D">
              <w:rPr>
                <w:rFonts w:cstheme="minorHAnsi"/>
              </w:rPr>
              <w:t>Klett</w:t>
            </w:r>
            <w:proofErr w:type="spellEnd"/>
            <w:r w:rsidRPr="00D6551D">
              <w:rPr>
                <w:rFonts w:cstheme="minorHAnsi"/>
              </w:rPr>
              <w:t xml:space="preserve"> d.o.o.</w:t>
            </w:r>
          </w:p>
        </w:tc>
        <w:tc>
          <w:tcPr>
            <w:tcW w:w="1456" w:type="dxa"/>
          </w:tcPr>
          <w:p w:rsidR="00D6551D" w:rsidRPr="00D6551D" w:rsidRDefault="00D6551D" w:rsidP="00D6551D">
            <w:pPr>
              <w:rPr>
                <w:rFonts w:cstheme="minorHAnsi"/>
              </w:rPr>
            </w:pPr>
            <w:r w:rsidRPr="00D6551D">
              <w:rPr>
                <w:rFonts w:cstheme="minorHAnsi"/>
              </w:rPr>
              <w:t>Informatika</w:t>
            </w:r>
          </w:p>
        </w:tc>
        <w:tc>
          <w:tcPr>
            <w:tcW w:w="1058" w:type="dxa"/>
          </w:tcPr>
          <w:p w:rsidR="00D6551D" w:rsidRPr="00D6551D" w:rsidRDefault="00D6551D" w:rsidP="00D6551D">
            <w:pPr>
              <w:rPr>
                <w:rFonts w:cstheme="minorHAnsi"/>
              </w:rPr>
            </w:pPr>
            <w:r w:rsidRPr="00D6551D">
              <w:rPr>
                <w:rFonts w:cstheme="minorHAnsi"/>
              </w:rPr>
              <w:t>5.</w:t>
            </w:r>
          </w:p>
        </w:tc>
        <w:tc>
          <w:tcPr>
            <w:tcW w:w="1062" w:type="dxa"/>
          </w:tcPr>
          <w:p w:rsidR="00D6551D" w:rsidRPr="00D6551D" w:rsidRDefault="00D6551D" w:rsidP="00D6551D">
            <w:pPr>
              <w:rPr>
                <w:rFonts w:cstheme="minorHAnsi"/>
              </w:rPr>
            </w:pPr>
            <w:r w:rsidRPr="00D6551D">
              <w:rPr>
                <w:rFonts w:cstheme="minorHAnsi"/>
              </w:rPr>
              <w:t>41,00 kn</w:t>
            </w:r>
          </w:p>
        </w:tc>
      </w:tr>
    </w:tbl>
    <w:p w:rsidR="00DF1030" w:rsidRDefault="00DF1030"/>
    <w:sectPr w:rsidR="00DF1030" w:rsidSect="00DF103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030"/>
    <w:rsid w:val="00463BA4"/>
    <w:rsid w:val="00797467"/>
    <w:rsid w:val="00D6551D"/>
    <w:rsid w:val="00DF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9A68A"/>
  <w15:chartTrackingRefBased/>
  <w15:docId w15:val="{93084CC7-0D95-47DD-A90A-D5F30A80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F1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basedOn w:val="Zadanifontodlomka"/>
    <w:uiPriority w:val="22"/>
    <w:qFormat/>
    <w:rsid w:val="00D655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9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OŠ Dobriša Cesarić</cp:lastModifiedBy>
  <cp:revision>3</cp:revision>
  <dcterms:created xsi:type="dcterms:W3CDTF">2019-07-06T09:49:00Z</dcterms:created>
  <dcterms:modified xsi:type="dcterms:W3CDTF">2019-07-08T09:41:00Z</dcterms:modified>
</cp:coreProperties>
</file>